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0799F" w14:textId="779F62EF" w:rsidR="00B14F99" w:rsidRPr="00B14F99" w:rsidRDefault="004627E1" w:rsidP="00B14F99">
      <w:pPr>
        <w:rPr>
          <w:rFonts w:ascii="Comic Sans MS" w:hAnsi="Comic Sans MS"/>
          <w:sz w:val="24"/>
          <w:szCs w:val="24"/>
        </w:rPr>
      </w:pPr>
      <w:r w:rsidRPr="00553354"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10B9162E" wp14:editId="5BF4A9EE">
            <wp:simplePos x="0" y="0"/>
            <wp:positionH relativeFrom="column">
              <wp:posOffset>-198120</wp:posOffset>
            </wp:positionH>
            <wp:positionV relativeFrom="paragraph">
              <wp:posOffset>-121708</wp:posOffset>
            </wp:positionV>
            <wp:extent cx="688559" cy="66675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5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A0" w:rsidRPr="00B14F9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491CEC" wp14:editId="5D865AC6">
                <wp:simplePos x="0" y="0"/>
                <wp:positionH relativeFrom="margin">
                  <wp:posOffset>885825</wp:posOffset>
                </wp:positionH>
                <wp:positionV relativeFrom="paragraph">
                  <wp:posOffset>1270</wp:posOffset>
                </wp:positionV>
                <wp:extent cx="7673340" cy="333375"/>
                <wp:effectExtent l="0" t="0" r="22860" b="28575"/>
                <wp:wrapNone/>
                <wp:docPr id="1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333375"/>
                        </a:xfrm>
                        <a:prstGeom prst="roundRect">
                          <a:avLst/>
                        </a:prstGeom>
                        <a:solidFill>
                          <a:srgbClr val="FFFFC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D11A3" w14:textId="048A8ACB" w:rsidR="00B14F99" w:rsidRPr="00D15FB7" w:rsidRDefault="00EF2C79" w:rsidP="00B14F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Year 3 Art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413E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–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4E86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Abstract Art</w:t>
                            </w:r>
                            <w:r w:rsidR="00AB1914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Artist: </w:t>
                            </w:r>
                            <w:r w:rsidR="00D64E86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Wassily Kandinsky</w:t>
                            </w:r>
                          </w:p>
                          <w:p w14:paraId="7DA64CCF" w14:textId="7268321E" w:rsidR="00B922C7" w:rsidRDefault="00B922C7" w:rsidP="00B14F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73A795" w14:textId="77777777" w:rsidR="00B922C7" w:rsidRPr="00B14F99" w:rsidRDefault="00B922C7" w:rsidP="00B14F9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91CEC" id="Rectangle: Rounded Corners 13" o:spid="_x0000_s1026" style="position:absolute;margin-left:69.75pt;margin-top:.1pt;width:604.2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" fillcolor="#ffffc5" strokecolor="black [3213]" strokeweight="1pt">
                <v:stroke joinstyle="miter"/>
                <v:textbox>
                  <w:txbxContent>
                    <w:p w14:paraId="267D11A3" w14:textId="048A8ACB" w:rsidR="00B14F99" w:rsidRPr="00D15FB7" w:rsidRDefault="00EF2C79" w:rsidP="00B14F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Year 3 Art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8413E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–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D64E86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Abstract Art</w:t>
                      </w:r>
                      <w:r w:rsidR="00AB1914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Artist: </w:t>
                      </w:r>
                      <w:r w:rsidR="00D64E86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Wassily Kandinsky</w:t>
                      </w:r>
                    </w:p>
                    <w:p w14:paraId="7DA64CCF" w14:textId="7268321E" w:rsidR="00B922C7" w:rsidRDefault="00B922C7" w:rsidP="00B14F9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173A795" w14:textId="77777777" w:rsidR="00B922C7" w:rsidRPr="00B14F99" w:rsidRDefault="00B922C7" w:rsidP="00B14F9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FB7">
        <w:rPr>
          <w:rFonts w:eastAsia="Times New Roman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7B996E5" wp14:editId="6E98BD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1040" cy="521335"/>
            <wp:effectExtent l="0" t="0" r="3810" b="0"/>
            <wp:wrapThrough wrapText="bothSides">
              <wp:wrapPolygon edited="0">
                <wp:start x="587" y="0"/>
                <wp:lineTo x="0" y="789"/>
                <wp:lineTo x="0" y="20521"/>
                <wp:lineTo x="20543" y="20521"/>
                <wp:lineTo x="21130" y="16575"/>
                <wp:lineTo x="21130" y="0"/>
                <wp:lineTo x="58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7DE8" w14:textId="2EBC8C6C" w:rsidR="00BC26C0" w:rsidRPr="00F40CC9" w:rsidRDefault="008A67FA">
      <w:pPr>
        <w:rPr>
          <w:rFonts w:ascii="Comic Sans MS" w:hAnsi="Comic Sans MS"/>
          <w:sz w:val="24"/>
          <w:szCs w:val="24"/>
        </w:rPr>
      </w:pPr>
      <w:r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255A73" wp14:editId="728FD61D">
                <wp:simplePos x="0" y="0"/>
                <wp:positionH relativeFrom="margin">
                  <wp:posOffset>-200025</wp:posOffset>
                </wp:positionH>
                <wp:positionV relativeFrom="paragraph">
                  <wp:posOffset>160655</wp:posOffset>
                </wp:positionV>
                <wp:extent cx="4829175" cy="1485900"/>
                <wp:effectExtent l="0" t="0" r="28575" b="19050"/>
                <wp:wrapNone/>
                <wp:docPr id="1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05843" w14:textId="6139CD81" w:rsidR="00045371" w:rsidRPr="00A44BC1" w:rsidRDefault="00045371" w:rsidP="000453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44B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3E91D895" w14:textId="77777777" w:rsidR="00653C3E" w:rsidRPr="00A44BC1" w:rsidRDefault="00653C3E" w:rsidP="002735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A44BC1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A colour wheel can help us mix colours. </w:t>
                            </w:r>
                          </w:p>
                          <w:p w14:paraId="30F64E97" w14:textId="77777777" w:rsidR="001008A1" w:rsidRDefault="00653C3E" w:rsidP="001008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A44BC1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Some</w:t>
                            </w:r>
                            <w:r w:rsidR="00273552" w:rsidRPr="00A44BC1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 colour wheel contains 12 colours: 3 primary, 3 secondary and 6 tertiary. It also shows warm and cool colours.</w:t>
                            </w:r>
                          </w:p>
                          <w:p w14:paraId="2716FA5C" w14:textId="45D5AA62" w:rsidR="001008A1" w:rsidRPr="001008A1" w:rsidRDefault="001008A1" w:rsidP="001008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1008A1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Line can be used to create shapes that can be </w:t>
                            </w:r>
                          </w:p>
                          <w:p w14:paraId="56B9442A" w14:textId="2414A662" w:rsidR="001008A1" w:rsidRDefault="001008A1" w:rsidP="00C84D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filled in with colour.</w:t>
                            </w:r>
                            <w:r>
                              <w:rPr>
                                <w:rFonts w:ascii="Arial" w:hAnsi="Arial" w:cs="Arial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55A73" id="Rectangle: Rounded Corners 5" o:spid="_x0000_s1028" style="position:absolute;margin-left:-15.75pt;margin-top:12.65pt;width:380.25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" fillcolor="white [3212]" strokecolor="black [3213]" strokeweight="1pt">
                <v:stroke joinstyle="miter"/>
                <v:textbox>
                  <w:txbxContent>
                    <w:p w14:paraId="10605843" w14:textId="6139CD81" w:rsidR="00045371" w:rsidRPr="00A44BC1" w:rsidRDefault="00045371" w:rsidP="000453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44B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3E91D895" w14:textId="77777777" w:rsidR="00653C3E" w:rsidRPr="00A44BC1" w:rsidRDefault="00653C3E" w:rsidP="002735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A44BC1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A colour wheel can help us mix colours. </w:t>
                      </w:r>
                    </w:p>
                    <w:p w14:paraId="30F64E97" w14:textId="77777777" w:rsidR="001008A1" w:rsidRDefault="00653C3E" w:rsidP="001008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A44BC1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Some</w:t>
                      </w:r>
                      <w:r w:rsidR="00273552" w:rsidRPr="00A44BC1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 colour wheel contains 12 colours: 3 primary, 3 secondary and 6 tertiary. It also shows warm and cool colours.</w:t>
                      </w:r>
                    </w:p>
                    <w:p w14:paraId="2716FA5C" w14:textId="45D5AA62" w:rsidR="001008A1" w:rsidRPr="001008A1" w:rsidRDefault="001008A1" w:rsidP="001008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1008A1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Line can be used to create shapes that can be </w:t>
                      </w:r>
                    </w:p>
                    <w:p w14:paraId="56B9442A" w14:textId="2414A662" w:rsidR="001008A1" w:rsidRDefault="001008A1" w:rsidP="00C84D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filled in with colour.</w:t>
                      </w:r>
                      <w:r>
                        <w:rPr>
                          <w:rFonts w:ascii="Arial" w:hAnsi="Arial" w:cs="Arial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FB7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756B981C" wp14:editId="5A69AB2E">
                <wp:simplePos x="0" y="0"/>
                <wp:positionH relativeFrom="margin">
                  <wp:posOffset>4905375</wp:posOffset>
                </wp:positionH>
                <wp:positionV relativeFrom="paragraph">
                  <wp:posOffset>212090</wp:posOffset>
                </wp:positionV>
                <wp:extent cx="5015230" cy="3038475"/>
                <wp:effectExtent l="0" t="0" r="13970" b="28575"/>
                <wp:wrapNone/>
                <wp:docPr id="1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230" cy="3038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7904" w14:textId="63F24397" w:rsidR="00045371" w:rsidRPr="00273552" w:rsidRDefault="00AB1914" w:rsidP="00D15FB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7355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Key Vocabulary and definitions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B981C" id="Rectangle: Rounded Corners 4" o:spid="_x0000_s1029" style="position:absolute;margin-left:386.25pt;margin-top:16.7pt;width:394.9pt;height:239.25pt;z-index:-25163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" fillcolor="white [3212]" strokecolor="black [3213]" strokeweight="1pt">
                <v:stroke joinstyle="miter"/>
                <v:textbox>
                  <w:txbxContent>
                    <w:p w14:paraId="3AE57904" w14:textId="63F24397" w:rsidR="00045371" w:rsidRPr="00273552" w:rsidRDefault="00AB1914" w:rsidP="00D15FB7">
                      <w:pPr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7355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Key Vocabulary and definitions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</w:p>
    <w:p w14:paraId="33608044" w14:textId="1F0E5A48" w:rsidR="000C77F5" w:rsidRDefault="000C77F5">
      <w:pPr>
        <w:rPr>
          <w:rFonts w:eastAsia="Times New Roman"/>
          <w:noProof/>
        </w:rPr>
      </w:pPr>
    </w:p>
    <w:tbl>
      <w:tblPr>
        <w:tblStyle w:val="TableGrid"/>
        <w:tblpPr w:leftFromText="180" w:rightFromText="180" w:vertAnchor="text" w:horzAnchor="margin" w:tblpXSpec="right" w:tblpY="251"/>
        <w:tblW w:w="7376" w:type="dxa"/>
        <w:tblLook w:val="04A0" w:firstRow="1" w:lastRow="0" w:firstColumn="1" w:lastColumn="0" w:noHBand="0" w:noVBand="1"/>
      </w:tblPr>
      <w:tblGrid>
        <w:gridCol w:w="1702"/>
        <w:gridCol w:w="5674"/>
      </w:tblGrid>
      <w:tr w:rsidR="003B607B" w14:paraId="51488AEB" w14:textId="77777777" w:rsidTr="009848A0">
        <w:trPr>
          <w:trHeight w:val="489"/>
        </w:trPr>
        <w:tc>
          <w:tcPr>
            <w:tcW w:w="1702" w:type="dxa"/>
            <w:shd w:val="clear" w:color="auto" w:fill="auto"/>
          </w:tcPr>
          <w:p w14:paraId="3BDB9A41" w14:textId="5E0AA303" w:rsidR="003B607B" w:rsidRPr="00D15FB7" w:rsidRDefault="00D64E86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15FB7"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abstract</w:t>
            </w:r>
          </w:p>
        </w:tc>
        <w:tc>
          <w:tcPr>
            <w:tcW w:w="5674" w:type="dxa"/>
          </w:tcPr>
          <w:p w14:paraId="72B97EF6" w14:textId="71211A9E" w:rsidR="003B607B" w:rsidRPr="00D15FB7" w:rsidRDefault="00D64E86" w:rsidP="00D15FB7">
            <w:pPr>
              <w:spacing w:before="80"/>
              <w:rPr>
                <w:rFonts w:ascii="Arial" w:hAnsi="Arial" w:cs="Arial"/>
                <w:sz w:val="20"/>
                <w:szCs w:val="16"/>
              </w:rPr>
            </w:pPr>
            <w:r w:rsidRPr="00D15FB7">
              <w:rPr>
                <w:rFonts w:ascii="Arial" w:hAnsi="Arial" w:cs="Arial"/>
                <w:sz w:val="20"/>
                <w:szCs w:val="16"/>
              </w:rPr>
              <w:t>Things that you can’t see or touch</w:t>
            </w:r>
            <w:r w:rsidR="009848A0">
              <w:rPr>
                <w:rFonts w:ascii="Arial" w:hAnsi="Arial" w:cs="Arial"/>
                <w:sz w:val="20"/>
                <w:szCs w:val="16"/>
              </w:rPr>
              <w:t>:</w:t>
            </w:r>
            <w:r w:rsidRPr="00D15FB7">
              <w:rPr>
                <w:rFonts w:ascii="Arial" w:hAnsi="Arial" w:cs="Arial"/>
                <w:sz w:val="20"/>
                <w:szCs w:val="16"/>
              </w:rPr>
              <w:t xml:space="preserve"> e.g. ideas, happiness</w:t>
            </w:r>
            <w:r w:rsidR="009848A0">
              <w:rPr>
                <w:rFonts w:ascii="Arial" w:hAnsi="Arial" w:cs="Arial"/>
                <w:sz w:val="20"/>
                <w:szCs w:val="16"/>
              </w:rPr>
              <w:t>.</w:t>
            </w:r>
          </w:p>
        </w:tc>
      </w:tr>
      <w:tr w:rsidR="003B607B" w14:paraId="75323E85" w14:textId="77777777" w:rsidTr="009848A0">
        <w:trPr>
          <w:trHeight w:val="489"/>
        </w:trPr>
        <w:tc>
          <w:tcPr>
            <w:tcW w:w="1702" w:type="dxa"/>
          </w:tcPr>
          <w:p w14:paraId="67063468" w14:textId="579B5AC4" w:rsidR="003B607B" w:rsidRPr="00D15FB7" w:rsidRDefault="00D64E86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15FB7"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Abstract Art</w:t>
            </w:r>
          </w:p>
        </w:tc>
        <w:tc>
          <w:tcPr>
            <w:tcW w:w="5674" w:type="dxa"/>
          </w:tcPr>
          <w:p w14:paraId="74156E38" w14:textId="0F2ACB6A" w:rsidR="003B607B" w:rsidRPr="00D15FB7" w:rsidRDefault="00D64E86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>Art that tries to show things that you can’t see.</w:t>
            </w:r>
          </w:p>
        </w:tc>
      </w:tr>
      <w:tr w:rsidR="009848A0" w14:paraId="45167E43" w14:textId="77777777" w:rsidTr="009848A0">
        <w:trPr>
          <w:trHeight w:val="458"/>
        </w:trPr>
        <w:tc>
          <w:tcPr>
            <w:tcW w:w="1702" w:type="dxa"/>
          </w:tcPr>
          <w:p w14:paraId="23956EFA" w14:textId="03EB35F5" w:rsidR="009848A0" w:rsidRPr="00D15FB7" w:rsidRDefault="009848A0" w:rsidP="009848A0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15FB7">
              <w:rPr>
                <w:rFonts w:ascii="Arial" w:hAnsi="Arial" w:cs="Arial"/>
                <w:b/>
                <w:sz w:val="20"/>
                <w:szCs w:val="16"/>
              </w:rPr>
              <w:t>form</w:t>
            </w:r>
          </w:p>
        </w:tc>
        <w:tc>
          <w:tcPr>
            <w:tcW w:w="5674" w:type="dxa"/>
          </w:tcPr>
          <w:p w14:paraId="36CF2DA2" w14:textId="1909436C" w:rsidR="009848A0" w:rsidRPr="00D15FB7" w:rsidRDefault="009848A0" w:rsidP="009848A0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>Shapes</w:t>
            </w:r>
          </w:p>
        </w:tc>
      </w:tr>
      <w:tr w:rsidR="003B607B" w14:paraId="20C2006E" w14:textId="77777777" w:rsidTr="009848A0">
        <w:trPr>
          <w:trHeight w:val="489"/>
        </w:trPr>
        <w:tc>
          <w:tcPr>
            <w:tcW w:w="1702" w:type="dxa"/>
          </w:tcPr>
          <w:p w14:paraId="0AF6A516" w14:textId="33EAD281" w:rsidR="003B607B" w:rsidRPr="00D15FB7" w:rsidRDefault="00E2706B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collage</w:t>
            </w:r>
          </w:p>
        </w:tc>
        <w:tc>
          <w:tcPr>
            <w:tcW w:w="5674" w:type="dxa"/>
          </w:tcPr>
          <w:p w14:paraId="3328012E" w14:textId="129BD7B3" w:rsidR="003B607B" w:rsidRPr="00D15FB7" w:rsidRDefault="00E2706B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Making art by gluing things to make an image.</w:t>
            </w:r>
          </w:p>
        </w:tc>
      </w:tr>
      <w:tr w:rsidR="003B607B" w14:paraId="46CB83F4" w14:textId="77777777" w:rsidTr="009848A0">
        <w:trPr>
          <w:trHeight w:val="358"/>
        </w:trPr>
        <w:tc>
          <w:tcPr>
            <w:tcW w:w="1702" w:type="dxa"/>
          </w:tcPr>
          <w:p w14:paraId="4D9730B6" w14:textId="201CCFAB" w:rsidR="003B607B" w:rsidRPr="00D15FB7" w:rsidRDefault="009848A0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influence</w:t>
            </w:r>
          </w:p>
        </w:tc>
        <w:tc>
          <w:tcPr>
            <w:tcW w:w="5674" w:type="dxa"/>
          </w:tcPr>
          <w:p w14:paraId="3C348B29" w14:textId="37498B08" w:rsidR="003B607B" w:rsidRPr="00D15FB7" w:rsidRDefault="00E2706B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Have an effect </w:t>
            </w:r>
            <w:r w:rsidR="007367C1">
              <w:rPr>
                <w:rFonts w:ascii="Arial" w:hAnsi="Arial" w:cs="Arial"/>
                <w:color w:val="000000" w:themeColor="text1"/>
                <w:sz w:val="20"/>
                <w:szCs w:val="16"/>
              </w:rPr>
              <w:t>on / get idea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from</w:t>
            </w:r>
          </w:p>
        </w:tc>
      </w:tr>
      <w:tr w:rsidR="003B607B" w14:paraId="3613911A" w14:textId="77777777" w:rsidTr="009848A0">
        <w:trPr>
          <w:trHeight w:val="489"/>
        </w:trPr>
        <w:tc>
          <w:tcPr>
            <w:tcW w:w="1702" w:type="dxa"/>
          </w:tcPr>
          <w:p w14:paraId="0891FC3D" w14:textId="30B7EFC2" w:rsidR="003B607B" w:rsidRPr="00D15FB7" w:rsidRDefault="00AB0B31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15FB7">
              <w:rPr>
                <w:rFonts w:ascii="Arial" w:hAnsi="Arial" w:cs="Arial"/>
                <w:b/>
                <w:sz w:val="20"/>
                <w:szCs w:val="16"/>
              </w:rPr>
              <w:t>Impressionist Art</w:t>
            </w:r>
          </w:p>
        </w:tc>
        <w:tc>
          <w:tcPr>
            <w:tcW w:w="5674" w:type="dxa"/>
          </w:tcPr>
          <w:p w14:paraId="63866668" w14:textId="5EC3B0CD" w:rsidR="003B607B" w:rsidRPr="00D15FB7" w:rsidRDefault="009848A0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Art that tries to show the feeling of places and objects rather than just what they look like</w:t>
            </w:r>
            <w:r w:rsidR="00814613"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3B607B" w14:paraId="76415C6C" w14:textId="77777777" w:rsidTr="009848A0">
        <w:trPr>
          <w:trHeight w:val="704"/>
        </w:trPr>
        <w:tc>
          <w:tcPr>
            <w:tcW w:w="1702" w:type="dxa"/>
          </w:tcPr>
          <w:p w14:paraId="27B26CD0" w14:textId="7BBDE838" w:rsidR="003B607B" w:rsidRPr="00D15FB7" w:rsidRDefault="00FE1013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15FB7">
              <w:rPr>
                <w:rFonts w:ascii="Arial" w:hAnsi="Arial" w:cs="Arial"/>
                <w:b/>
                <w:sz w:val="20"/>
                <w:szCs w:val="16"/>
              </w:rPr>
              <w:t>synaesthesia</w:t>
            </w:r>
          </w:p>
        </w:tc>
        <w:tc>
          <w:tcPr>
            <w:tcW w:w="5674" w:type="dxa"/>
          </w:tcPr>
          <w:p w14:paraId="03051D4A" w14:textId="5F605539" w:rsidR="003B607B" w:rsidRPr="00D15FB7" w:rsidRDefault="00FE1013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>One sense being set off by another</w:t>
            </w:r>
            <w:r w:rsidR="0056715F"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– e.g. seeing a colour when you hear a sound.</w:t>
            </w:r>
          </w:p>
        </w:tc>
      </w:tr>
    </w:tbl>
    <w:p w14:paraId="7D0BE13F" w14:textId="04DF8D3E" w:rsidR="0031643D" w:rsidRDefault="000C77F5" w:rsidP="008A472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</w:p>
    <w:p w14:paraId="04CDB415" w14:textId="53ACD6AA" w:rsidR="000C77F5" w:rsidRPr="00B14F99" w:rsidRDefault="00357787" w:rsidP="008A4726">
      <w:pPr>
        <w:rPr>
          <w:rFonts w:ascii="Comic Sans MS" w:hAnsi="Comic Sans MS"/>
          <w:sz w:val="24"/>
          <w:szCs w:val="24"/>
        </w:rPr>
      </w:pPr>
      <w:r w:rsidRPr="00F14C5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E68595B" wp14:editId="42E19C0B">
                <wp:simplePos x="0" y="0"/>
                <wp:positionH relativeFrom="margin">
                  <wp:posOffset>94615</wp:posOffset>
                </wp:positionH>
                <wp:positionV relativeFrom="paragraph">
                  <wp:posOffset>5147310</wp:posOffset>
                </wp:positionV>
                <wp:extent cx="2129155" cy="323850"/>
                <wp:effectExtent l="0" t="0" r="2349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1121" w14:textId="6E6529DD" w:rsidR="00F14C56" w:rsidRPr="002C7AD6" w:rsidRDefault="0056715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C7AD6">
                              <w:rPr>
                                <w:rFonts w:ascii="Arial" w:hAnsi="Arial" w:cs="Arial"/>
                              </w:rPr>
                              <w:t xml:space="preserve">Composition IX </w:t>
                            </w:r>
                            <w:r w:rsidR="00F14C56" w:rsidRPr="002C7AD6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2C7A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14C56" w:rsidRPr="002C7AD6">
                              <w:rPr>
                                <w:rFonts w:ascii="Arial" w:hAnsi="Arial" w:cs="Arial"/>
                              </w:rPr>
                              <w:t xml:space="preserve">by </w:t>
                            </w:r>
                            <w:r w:rsidRPr="002C7AD6">
                              <w:rPr>
                                <w:rFonts w:ascii="Arial" w:hAnsi="Arial" w:cs="Arial"/>
                              </w:rPr>
                              <w:t>Kandinsky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595B" id="_x0000_s1030" type="#_x0000_t202" style="position:absolute;margin-left:7.45pt;margin-top:405.3pt;width:167.65pt;height:2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">
                <v:textbox>
                  <w:txbxContent>
                    <w:p w14:paraId="0EBC1121" w14:textId="6E6529DD" w:rsidR="00F14C56" w:rsidRPr="002C7AD6" w:rsidRDefault="0056715F">
                      <w:pPr>
                        <w:rPr>
                          <w:rFonts w:ascii="Arial" w:hAnsi="Arial" w:cs="Arial"/>
                        </w:rPr>
                      </w:pPr>
                      <w:r w:rsidRPr="002C7AD6">
                        <w:rPr>
                          <w:rFonts w:ascii="Arial" w:hAnsi="Arial" w:cs="Arial"/>
                        </w:rPr>
                        <w:t xml:space="preserve">Composition IX </w:t>
                      </w:r>
                      <w:r w:rsidR="00F14C56" w:rsidRPr="002C7AD6">
                        <w:rPr>
                          <w:rFonts w:ascii="Arial" w:hAnsi="Arial" w:cs="Arial"/>
                        </w:rPr>
                        <w:t>-</w:t>
                      </w:r>
                      <w:r w:rsidRPr="002C7AD6">
                        <w:rPr>
                          <w:rFonts w:ascii="Arial" w:hAnsi="Arial" w:cs="Arial"/>
                        </w:rPr>
                        <w:t xml:space="preserve"> </w:t>
                      </w:r>
                      <w:r w:rsidR="00F14C56" w:rsidRPr="002C7AD6">
                        <w:rPr>
                          <w:rFonts w:ascii="Arial" w:hAnsi="Arial" w:cs="Arial"/>
                        </w:rPr>
                        <w:t xml:space="preserve">by </w:t>
                      </w:r>
                      <w:r w:rsidRPr="002C7AD6">
                        <w:rPr>
                          <w:rFonts w:ascii="Arial" w:hAnsi="Arial" w:cs="Arial"/>
                        </w:rPr>
                        <w:t>Kandinsky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2614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913A1D0" wp14:editId="44CD2B0A">
                <wp:simplePos x="0" y="0"/>
                <wp:positionH relativeFrom="column">
                  <wp:posOffset>2771775</wp:posOffset>
                </wp:positionH>
                <wp:positionV relativeFrom="paragraph">
                  <wp:posOffset>5093970</wp:posOffset>
                </wp:positionV>
                <wp:extent cx="1809750" cy="438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24A5" w14:textId="236B0B9F" w:rsidR="00026146" w:rsidRPr="00B30536" w:rsidRDefault="00B3053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30536">
                              <w:rPr>
                                <w:rFonts w:ascii="Arial" w:hAnsi="Arial" w:cs="Arial"/>
                                <w:sz w:val="20"/>
                              </w:rPr>
                              <w:t>An example of collage using layers cut from magazines.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A1D0" id="_x0000_s1031" type="#_x0000_t202" style="position:absolute;margin-left:218.25pt;margin-top:401.1pt;width:142.5pt;height:3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fBJg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">
                <v:textbox>
                  <w:txbxContent>
                    <w:p w14:paraId="203524A5" w14:textId="236B0B9F" w:rsidR="00026146" w:rsidRPr="00B30536" w:rsidRDefault="00B30536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30536">
                        <w:rPr>
                          <w:rFonts w:ascii="Arial" w:hAnsi="Arial" w:cs="Arial"/>
                          <w:sz w:val="20"/>
                        </w:rPr>
                        <w:t>An example of collage using layers cut from magazines.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786077D6" wp14:editId="6102A3ED">
            <wp:simplePos x="0" y="0"/>
            <wp:positionH relativeFrom="column">
              <wp:posOffset>2809240</wp:posOffset>
            </wp:positionH>
            <wp:positionV relativeFrom="paragraph">
              <wp:posOffset>3279775</wp:posOffset>
            </wp:positionV>
            <wp:extent cx="1726565" cy="1712938"/>
            <wp:effectExtent l="0" t="0" r="698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1"/>
                    <a:stretch/>
                  </pic:blipFill>
                  <pic:spPr bwMode="auto">
                    <a:xfrm>
                      <a:off x="0" y="0"/>
                      <a:ext cx="1726565" cy="17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AD6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571FCA85" wp14:editId="4C021AE6">
            <wp:simplePos x="0" y="0"/>
            <wp:positionH relativeFrom="column">
              <wp:posOffset>-161925</wp:posOffset>
            </wp:positionH>
            <wp:positionV relativeFrom="paragraph">
              <wp:posOffset>3312795</wp:posOffset>
            </wp:positionV>
            <wp:extent cx="2669891" cy="1750060"/>
            <wp:effectExtent l="0" t="0" r="0" b="254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422BE6B-FC7B-4320-B7D5-4A25CFF81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422BE6B-FC7B-4320-B7D5-4A25CFF81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91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B7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2" behindDoc="0" locked="0" layoutInCell="1" allowOverlap="1" wp14:anchorId="7BF46FD7" wp14:editId="0E4E0D3A">
                <wp:simplePos x="0" y="0"/>
                <wp:positionH relativeFrom="page">
                  <wp:posOffset>5324475</wp:posOffset>
                </wp:positionH>
                <wp:positionV relativeFrom="paragraph">
                  <wp:posOffset>2407920</wp:posOffset>
                </wp:positionV>
                <wp:extent cx="5116830" cy="3371850"/>
                <wp:effectExtent l="0" t="0" r="26670" b="19050"/>
                <wp:wrapNone/>
                <wp:docPr id="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830" cy="3371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F42C8" w14:textId="5E884A87" w:rsidR="00A66C17" w:rsidRPr="00D15FB7" w:rsidRDefault="00D15FB7" w:rsidP="00A66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Kandinsky</w:t>
                            </w:r>
                            <w:r w:rsidR="00A26A85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and colour</w:t>
                            </w:r>
                          </w:p>
                          <w:p w14:paraId="536151F8" w14:textId="02935E5C" w:rsidR="00A26A85" w:rsidRPr="00D15FB7" w:rsidRDefault="00D15FB7" w:rsidP="00D37E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Kandinsky felt that colours matched different types of sounds.</w:t>
                            </w:r>
                            <w:r w:rsidR="00A26A85" w:rsidRPr="00D15FB7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1F3C6E37" w14:textId="7AAB3B88" w:rsidR="005C2E53" w:rsidRPr="00D37E34" w:rsidRDefault="00D15FB7" w:rsidP="00D15FB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D15FB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1617CAD8" wp14:editId="29CD6C74">
                                  <wp:extent cx="4353560" cy="2449195"/>
                                  <wp:effectExtent l="0" t="0" r="8890" b="8255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3560" cy="244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46FD7" id="Rectangle: Rounded Corners 6" o:spid="_x0000_s1032" style="position:absolute;margin-left:419.25pt;margin-top:189.6pt;width:402.9pt;height:265.5pt;z-index:251679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5D6F42C8" w14:textId="5E884A87" w:rsidR="00A66C17" w:rsidRPr="00D15FB7" w:rsidRDefault="00D15FB7" w:rsidP="00A66C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Kandinsky</w:t>
                      </w:r>
                      <w:r w:rsidR="00A26A85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and colour</w:t>
                      </w:r>
                    </w:p>
                    <w:p w14:paraId="536151F8" w14:textId="02935E5C" w:rsidR="00A26A85" w:rsidRPr="00D15FB7" w:rsidRDefault="00D15FB7" w:rsidP="00D37E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4"/>
                        </w:rPr>
                      </w:pPr>
                      <w:r w:rsidRPr="00D15FB7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Kandinsky felt that colours matched different types of sounds.</w:t>
                      </w:r>
                      <w:r w:rsidR="00A26A85" w:rsidRPr="00D15FB7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1F3C6E37" w14:textId="7AAB3B88" w:rsidR="005C2E53" w:rsidRPr="00D37E34" w:rsidRDefault="00D15FB7" w:rsidP="00D15FB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4"/>
                          <w:lang w:val="en-US"/>
                        </w:rPr>
                      </w:pPr>
                      <w:r w:rsidRPr="00D15FB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4"/>
                        </w:rPr>
                        <w:drawing>
                          <wp:inline distT="0" distB="0" distL="0" distR="0" wp14:anchorId="1617CAD8" wp14:editId="29CD6C74">
                            <wp:extent cx="4353560" cy="2449195"/>
                            <wp:effectExtent l="0" t="0" r="8890" b="8255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3560" cy="244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6715F" w:rsidRPr="00AB0B31">
        <w:rPr>
          <w:rFonts w:ascii="Comic Sans MS" w:hAnsi="Comic Sans MS"/>
          <w:b/>
          <w:bCs/>
          <w:noProof/>
          <w:color w:val="000000" w:themeColor="text1"/>
          <w:kern w:val="24"/>
          <w:szCs w:val="24"/>
        </w:rPr>
        <w:drawing>
          <wp:anchor distT="0" distB="0" distL="114300" distR="114300" simplePos="0" relativeHeight="251723776" behindDoc="0" locked="0" layoutInCell="1" allowOverlap="1" wp14:anchorId="114E640A" wp14:editId="7011610B">
            <wp:simplePos x="0" y="0"/>
            <wp:positionH relativeFrom="margin">
              <wp:posOffset>3448050</wp:posOffset>
            </wp:positionH>
            <wp:positionV relativeFrom="paragraph">
              <wp:posOffset>54610</wp:posOffset>
            </wp:positionV>
            <wp:extent cx="1040765" cy="1475917"/>
            <wp:effectExtent l="0" t="0" r="6985" b="0"/>
            <wp:wrapNone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C54C0C3-101A-414A-BD4C-C7F8BCCEC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C54C0C3-101A-414A-BD4C-C7F8BCCEC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4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15F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8324F3" wp14:editId="70882F94">
                <wp:simplePos x="0" y="0"/>
                <wp:positionH relativeFrom="page">
                  <wp:posOffset>190500</wp:posOffset>
                </wp:positionH>
                <wp:positionV relativeFrom="paragraph">
                  <wp:posOffset>769620</wp:posOffset>
                </wp:positionV>
                <wp:extent cx="4897120" cy="2400300"/>
                <wp:effectExtent l="0" t="0" r="17780" b="19050"/>
                <wp:wrapNone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2400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2025" w14:textId="38CFDC7D" w:rsidR="00AB0B31" w:rsidRPr="0056715F" w:rsidRDefault="00EF2C79" w:rsidP="00AB0B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  <w:t>About the artist</w:t>
                            </w:r>
                            <w:r w:rsidR="00AB0B31" w:rsidRPr="0056715F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  <w:p w14:paraId="182E99C5" w14:textId="77777777" w:rsidR="00AB0B31" w:rsidRPr="0056715F" w:rsidRDefault="00AB0B31" w:rsidP="00AB0B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The artist Wassily Kandinsky was born in Moscow, </w:t>
                            </w:r>
                          </w:p>
                          <w:p w14:paraId="3ED1A8C4" w14:textId="3CD0252A" w:rsidR="00AB0B31" w:rsidRPr="0056715F" w:rsidRDefault="00AB0B31" w:rsidP="00AB0B31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Russia on 4th December 1866.</w:t>
                            </w:r>
                          </w:p>
                          <w:p w14:paraId="07CAF07D" w14:textId="77777777" w:rsidR="0056715F" w:rsidRPr="0056715F" w:rsidRDefault="00AB0B31" w:rsidP="00AB0B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He became famous as one of the first painters of Abstract Art.  </w:t>
                            </w:r>
                          </w:p>
                          <w:p w14:paraId="0F44ADF1" w14:textId="2A9DEE47" w:rsidR="0056715F" w:rsidRPr="0056715F" w:rsidRDefault="00AB0B31" w:rsidP="00AB0B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As a young man he studied law and did not study painting until he was already 30.</w:t>
                            </w:r>
                          </w:p>
                          <w:p w14:paraId="673378F8" w14:textId="7C2E0A87" w:rsidR="0056715F" w:rsidRPr="0056715F" w:rsidRDefault="0056715F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His work developed over time, influenced by Monet and Matisse - becoming more abstract. </w:t>
                            </w:r>
                          </w:p>
                          <w:p w14:paraId="7D74D071" w14:textId="77777777" w:rsidR="0056715F" w:rsidRPr="0056715F" w:rsidRDefault="0056715F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He used shape and colour to show feelings and emotions. </w:t>
                            </w:r>
                          </w:p>
                          <w:p w14:paraId="54759542" w14:textId="225D11AA" w:rsidR="0056715F" w:rsidRPr="0056715F" w:rsidRDefault="0056715F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He had Synaesthesia – so when he heard sounds he saw colour. </w:t>
                            </w:r>
                          </w:p>
                          <w:p w14:paraId="2939A8EC" w14:textId="1D589994" w:rsidR="00366B87" w:rsidRPr="00BF2F46" w:rsidRDefault="0056715F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Colour represented musical notes to him.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324F3" id="_x0000_s1033" style="position:absolute;margin-left:15pt;margin-top:60.6pt;width:385.6pt;height:18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" fillcolor="white [3212]" strokecolor="black [3213]" strokeweight="1pt">
                <v:stroke joinstyle="miter"/>
                <v:textbox>
                  <w:txbxContent>
                    <w:p w14:paraId="4C5A2025" w14:textId="38CFDC7D" w:rsidR="00AB0B31" w:rsidRPr="0056715F" w:rsidRDefault="00EF2C79" w:rsidP="00AB0B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  <w:t>About the artist</w:t>
                      </w:r>
                      <w:r w:rsidR="00AB0B31" w:rsidRPr="0056715F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  <w:p w14:paraId="182E99C5" w14:textId="77777777" w:rsidR="00AB0B31" w:rsidRPr="0056715F" w:rsidRDefault="00AB0B31" w:rsidP="00AB0B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The artist Wassily Kandinsky was born in Moscow, </w:t>
                      </w:r>
                    </w:p>
                    <w:p w14:paraId="3ED1A8C4" w14:textId="3CD0252A" w:rsidR="00AB0B31" w:rsidRPr="0056715F" w:rsidRDefault="00AB0B31" w:rsidP="00AB0B31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Russia on 4th December 1866.</w:t>
                      </w:r>
                    </w:p>
                    <w:p w14:paraId="07CAF07D" w14:textId="77777777" w:rsidR="0056715F" w:rsidRPr="0056715F" w:rsidRDefault="00AB0B31" w:rsidP="00AB0B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He became famous as one of the first painters of Abstract Art.  </w:t>
                      </w:r>
                    </w:p>
                    <w:p w14:paraId="0F44ADF1" w14:textId="2A9DEE47" w:rsidR="0056715F" w:rsidRPr="0056715F" w:rsidRDefault="00AB0B31" w:rsidP="00AB0B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As a young man he studied law and did not study painting until he was already 30.</w:t>
                      </w:r>
                    </w:p>
                    <w:p w14:paraId="673378F8" w14:textId="7C2E0A87" w:rsidR="0056715F" w:rsidRPr="0056715F" w:rsidRDefault="0056715F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His work developed over time, influenced by Monet and Matisse - becoming more abstract. </w:t>
                      </w:r>
                    </w:p>
                    <w:p w14:paraId="7D74D071" w14:textId="77777777" w:rsidR="0056715F" w:rsidRPr="0056715F" w:rsidRDefault="0056715F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He used shape and colour to show feelings and emotions. </w:t>
                      </w:r>
                    </w:p>
                    <w:p w14:paraId="54759542" w14:textId="225D11AA" w:rsidR="0056715F" w:rsidRPr="0056715F" w:rsidRDefault="0056715F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He had Synaesthesia – so when he heard sounds he saw colour. </w:t>
                      </w:r>
                    </w:p>
                    <w:p w14:paraId="2939A8EC" w14:textId="1D589994" w:rsidR="00366B87" w:rsidRPr="00BF2F46" w:rsidRDefault="0056715F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Colour represented musical notes to him.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C77F5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</w:t>
      </w:r>
    </w:p>
    <w:sectPr w:rsidR="000C77F5" w:rsidRPr="00B14F99" w:rsidSect="009848A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2B12" w14:textId="77777777" w:rsidR="00EA3B29" w:rsidRDefault="00EA3B29" w:rsidP="00B922C7">
      <w:pPr>
        <w:spacing w:after="0" w:line="240" w:lineRule="auto"/>
      </w:pPr>
      <w:r>
        <w:separator/>
      </w:r>
    </w:p>
  </w:endnote>
  <w:endnote w:type="continuationSeparator" w:id="0">
    <w:p w14:paraId="2682AC26" w14:textId="77777777" w:rsidR="00EA3B29" w:rsidRDefault="00EA3B29" w:rsidP="00B9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08629" w14:textId="77777777" w:rsidR="00EA3B29" w:rsidRDefault="00EA3B29" w:rsidP="00B922C7">
      <w:pPr>
        <w:spacing w:after="0" w:line="240" w:lineRule="auto"/>
      </w:pPr>
      <w:r>
        <w:separator/>
      </w:r>
    </w:p>
  </w:footnote>
  <w:footnote w:type="continuationSeparator" w:id="0">
    <w:p w14:paraId="0C479A1A" w14:textId="77777777" w:rsidR="00EA3B29" w:rsidRDefault="00EA3B29" w:rsidP="00B92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30C95"/>
    <w:multiLevelType w:val="multilevel"/>
    <w:tmpl w:val="D20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0D0DED"/>
    <w:multiLevelType w:val="hybridMultilevel"/>
    <w:tmpl w:val="4D0C15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844169"/>
    <w:multiLevelType w:val="hybridMultilevel"/>
    <w:tmpl w:val="1038B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D076E"/>
    <w:multiLevelType w:val="hybridMultilevel"/>
    <w:tmpl w:val="7C28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34073"/>
    <w:multiLevelType w:val="hybridMultilevel"/>
    <w:tmpl w:val="6BA03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537DB"/>
    <w:multiLevelType w:val="hybridMultilevel"/>
    <w:tmpl w:val="9BF0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F532EE"/>
    <w:multiLevelType w:val="hybridMultilevel"/>
    <w:tmpl w:val="269E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D3162"/>
    <w:multiLevelType w:val="hybridMultilevel"/>
    <w:tmpl w:val="6C06A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E1"/>
    <w:rsid w:val="00015FA7"/>
    <w:rsid w:val="00026146"/>
    <w:rsid w:val="00045371"/>
    <w:rsid w:val="000C77F5"/>
    <w:rsid w:val="000E3F01"/>
    <w:rsid w:val="001008A1"/>
    <w:rsid w:val="0015011C"/>
    <w:rsid w:val="00182A41"/>
    <w:rsid w:val="001B58DC"/>
    <w:rsid w:val="001E5EC3"/>
    <w:rsid w:val="00203D75"/>
    <w:rsid w:val="00205AE1"/>
    <w:rsid w:val="00214F4B"/>
    <w:rsid w:val="0024578F"/>
    <w:rsid w:val="00265A56"/>
    <w:rsid w:val="00273552"/>
    <w:rsid w:val="00273A64"/>
    <w:rsid w:val="002A24F4"/>
    <w:rsid w:val="002B221D"/>
    <w:rsid w:val="002C7AD6"/>
    <w:rsid w:val="002D7DAD"/>
    <w:rsid w:val="0031643D"/>
    <w:rsid w:val="0032678F"/>
    <w:rsid w:val="00357787"/>
    <w:rsid w:val="00366B87"/>
    <w:rsid w:val="00386E1F"/>
    <w:rsid w:val="003B607B"/>
    <w:rsid w:val="004627E1"/>
    <w:rsid w:val="004A3E33"/>
    <w:rsid w:val="004B3372"/>
    <w:rsid w:val="004B39E2"/>
    <w:rsid w:val="0056715F"/>
    <w:rsid w:val="005726B8"/>
    <w:rsid w:val="00582449"/>
    <w:rsid w:val="00590E5F"/>
    <w:rsid w:val="005A6096"/>
    <w:rsid w:val="005C2E53"/>
    <w:rsid w:val="00612BA7"/>
    <w:rsid w:val="00653C3E"/>
    <w:rsid w:val="00692208"/>
    <w:rsid w:val="006A30EC"/>
    <w:rsid w:val="006C76DE"/>
    <w:rsid w:val="006F108E"/>
    <w:rsid w:val="0072699A"/>
    <w:rsid w:val="007367C1"/>
    <w:rsid w:val="00750F58"/>
    <w:rsid w:val="007722F8"/>
    <w:rsid w:val="00783EA6"/>
    <w:rsid w:val="007B72AE"/>
    <w:rsid w:val="00801DEC"/>
    <w:rsid w:val="00812F10"/>
    <w:rsid w:val="00813D8F"/>
    <w:rsid w:val="00814613"/>
    <w:rsid w:val="008341E1"/>
    <w:rsid w:val="00852B3F"/>
    <w:rsid w:val="008852DD"/>
    <w:rsid w:val="008A4726"/>
    <w:rsid w:val="008A67FA"/>
    <w:rsid w:val="008B0563"/>
    <w:rsid w:val="008B5288"/>
    <w:rsid w:val="008C6626"/>
    <w:rsid w:val="008D139E"/>
    <w:rsid w:val="00943736"/>
    <w:rsid w:val="009848A0"/>
    <w:rsid w:val="00987D8E"/>
    <w:rsid w:val="0099263A"/>
    <w:rsid w:val="00A26A85"/>
    <w:rsid w:val="00A41423"/>
    <w:rsid w:val="00A44BC1"/>
    <w:rsid w:val="00A66C17"/>
    <w:rsid w:val="00A8413E"/>
    <w:rsid w:val="00A90DA4"/>
    <w:rsid w:val="00A9196A"/>
    <w:rsid w:val="00AB0B31"/>
    <w:rsid w:val="00AB1914"/>
    <w:rsid w:val="00AD165F"/>
    <w:rsid w:val="00B14F99"/>
    <w:rsid w:val="00B15C46"/>
    <w:rsid w:val="00B30536"/>
    <w:rsid w:val="00B922C7"/>
    <w:rsid w:val="00B94620"/>
    <w:rsid w:val="00BC26C0"/>
    <w:rsid w:val="00BD63BE"/>
    <w:rsid w:val="00BF2F46"/>
    <w:rsid w:val="00C24C40"/>
    <w:rsid w:val="00C77B23"/>
    <w:rsid w:val="00C8289F"/>
    <w:rsid w:val="00CB6BD0"/>
    <w:rsid w:val="00D027E8"/>
    <w:rsid w:val="00D15FB7"/>
    <w:rsid w:val="00D34D21"/>
    <w:rsid w:val="00D37E34"/>
    <w:rsid w:val="00D62900"/>
    <w:rsid w:val="00D64E86"/>
    <w:rsid w:val="00DB1DAA"/>
    <w:rsid w:val="00DB51C1"/>
    <w:rsid w:val="00DB7232"/>
    <w:rsid w:val="00DC26A8"/>
    <w:rsid w:val="00DE17BA"/>
    <w:rsid w:val="00DE4752"/>
    <w:rsid w:val="00E21ED4"/>
    <w:rsid w:val="00E2706B"/>
    <w:rsid w:val="00E47871"/>
    <w:rsid w:val="00E7650E"/>
    <w:rsid w:val="00EA3B29"/>
    <w:rsid w:val="00ED4A2D"/>
    <w:rsid w:val="00EF2C79"/>
    <w:rsid w:val="00F14C56"/>
    <w:rsid w:val="00F20E3F"/>
    <w:rsid w:val="00F31C4D"/>
    <w:rsid w:val="00F40CC9"/>
    <w:rsid w:val="00F55FF4"/>
    <w:rsid w:val="00FC6AE2"/>
    <w:rsid w:val="00FE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7E103F2"/>
  <w15:chartTrackingRefBased/>
  <w15:docId w15:val="{6B89BAB1-FC74-4CA4-BA94-EA067EB81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7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C7"/>
  </w:style>
  <w:style w:type="paragraph" w:styleId="Footer">
    <w:name w:val="footer"/>
    <w:basedOn w:val="Normal"/>
    <w:link w:val="Foot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2C7"/>
  </w:style>
  <w:style w:type="paragraph" w:customStyle="1" w:styleId="paragraph">
    <w:name w:val="paragraph"/>
    <w:basedOn w:val="Normal"/>
    <w:rsid w:val="00BF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2F46"/>
  </w:style>
  <w:style w:type="character" w:customStyle="1" w:styleId="eop">
    <w:name w:val="eop"/>
    <w:basedOn w:val="DefaultParagraphFont"/>
    <w:rsid w:val="00BF2F46"/>
  </w:style>
  <w:style w:type="character" w:customStyle="1" w:styleId="spellingerror">
    <w:name w:val="spellingerror"/>
    <w:basedOn w:val="DefaultParagraphFont"/>
    <w:rsid w:val="00BF2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1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8f9c9949-c112-4aa7-a5c3-b0a3e9463584@GBRP265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Scrimgeour</dc:creator>
  <cp:keywords/>
  <dc:description/>
  <cp:lastModifiedBy>Elliott Amias</cp:lastModifiedBy>
  <cp:revision>3</cp:revision>
  <dcterms:created xsi:type="dcterms:W3CDTF">2023-02-15T17:12:00Z</dcterms:created>
  <dcterms:modified xsi:type="dcterms:W3CDTF">2023-09-01T11:02:00Z</dcterms:modified>
</cp:coreProperties>
</file>